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2274" w14:textId="77777777" w:rsidR="00364C92" w:rsidRPr="003E0369" w:rsidRDefault="00364C92" w:rsidP="00364C92">
      <w:pPr>
        <w:rPr>
          <w:rFonts w:ascii="Toyota Type Light" w:hAnsi="Toyota Type Light" w:cs="Toyota Type Light"/>
          <w:sz w:val="20"/>
          <w:szCs w:val="20"/>
        </w:rPr>
      </w:pPr>
    </w:p>
    <w:p w14:paraId="29FC8E7D" w14:textId="77777777" w:rsidR="00364C92" w:rsidRPr="005F7360" w:rsidRDefault="00364C92" w:rsidP="00364C92">
      <w:pPr>
        <w:jc w:val="right"/>
        <w:rPr>
          <w:rFonts w:ascii="Toyota Type Light" w:hAnsi="Toyota Type Light" w:cs="Toyota Type Light"/>
          <w:sz w:val="20"/>
          <w:szCs w:val="20"/>
        </w:rPr>
      </w:pPr>
      <w:r w:rsidRPr="005F7360">
        <w:rPr>
          <w:rFonts w:ascii="Toyota Type Light" w:hAnsi="Toyota Type Light" w:cs="Toyota Type Light"/>
          <w:sz w:val="20"/>
          <w:szCs w:val="20"/>
        </w:rPr>
        <w:t>Informacja prasowa</w:t>
      </w:r>
    </w:p>
    <w:p w14:paraId="58F31CC9" w14:textId="6A91F60D" w:rsidR="00364C92" w:rsidRPr="005F7360" w:rsidRDefault="0066135C" w:rsidP="00364C92">
      <w:pPr>
        <w:jc w:val="right"/>
        <w:rPr>
          <w:rFonts w:ascii="Toyota Type Light" w:hAnsi="Toyota Type Light" w:cs="Toyota Type Light"/>
          <w:sz w:val="20"/>
          <w:szCs w:val="20"/>
        </w:rPr>
      </w:pPr>
      <w:r>
        <w:rPr>
          <w:rFonts w:ascii="Toyota Type Light" w:hAnsi="Toyota Type Light" w:cs="Toyota Type Light"/>
          <w:sz w:val="20"/>
          <w:szCs w:val="20"/>
        </w:rPr>
        <w:t>2</w:t>
      </w:r>
      <w:r w:rsidR="00CB658D">
        <w:rPr>
          <w:rFonts w:ascii="Toyota Type Light" w:hAnsi="Toyota Type Light" w:cs="Toyota Type Light"/>
          <w:sz w:val="20"/>
          <w:szCs w:val="20"/>
        </w:rPr>
        <w:t>4</w:t>
      </w:r>
      <w:r w:rsidR="00364C92" w:rsidRPr="005F7360">
        <w:rPr>
          <w:rFonts w:ascii="Toyota Type Light" w:hAnsi="Toyota Type Light" w:cs="Toyota Type Light"/>
          <w:sz w:val="20"/>
          <w:szCs w:val="20"/>
        </w:rPr>
        <w:t>.</w:t>
      </w:r>
      <w:r w:rsidR="00406819">
        <w:rPr>
          <w:rFonts w:ascii="Toyota Type Light" w:hAnsi="Toyota Type Light" w:cs="Toyota Type Light"/>
          <w:sz w:val="20"/>
          <w:szCs w:val="20"/>
        </w:rPr>
        <w:t>0</w:t>
      </w:r>
      <w:r w:rsidR="00996BBF">
        <w:rPr>
          <w:rFonts w:ascii="Toyota Type Light" w:hAnsi="Toyota Type Light" w:cs="Toyota Type Light"/>
          <w:sz w:val="20"/>
          <w:szCs w:val="20"/>
        </w:rPr>
        <w:t>4</w:t>
      </w:r>
      <w:r w:rsidR="00364C92" w:rsidRPr="005F7360">
        <w:rPr>
          <w:rFonts w:ascii="Toyota Type Light" w:hAnsi="Toyota Type Light" w:cs="Toyota Type Light"/>
          <w:sz w:val="20"/>
          <w:szCs w:val="20"/>
        </w:rPr>
        <w:t>.202</w:t>
      </w:r>
      <w:r w:rsidR="00406819">
        <w:rPr>
          <w:rFonts w:ascii="Toyota Type Light" w:hAnsi="Toyota Type Light" w:cs="Toyota Type Light"/>
          <w:sz w:val="20"/>
          <w:szCs w:val="20"/>
        </w:rPr>
        <w:t>4</w:t>
      </w:r>
      <w:r w:rsidR="00F510AE">
        <w:rPr>
          <w:rFonts w:ascii="Toyota Type Light" w:hAnsi="Toyota Type Light" w:cs="Toyota Type Light"/>
          <w:sz w:val="20"/>
          <w:szCs w:val="20"/>
        </w:rPr>
        <w:t xml:space="preserve"> </w:t>
      </w:r>
      <w:r w:rsidR="00364C92" w:rsidRPr="005F7360">
        <w:rPr>
          <w:rFonts w:ascii="Toyota Type Light" w:hAnsi="Toyota Type Light" w:cs="Toyota Type Light"/>
          <w:sz w:val="20"/>
          <w:szCs w:val="20"/>
        </w:rPr>
        <w:t>r.</w:t>
      </w:r>
    </w:p>
    <w:p w14:paraId="349D4197" w14:textId="77777777" w:rsidR="00996BBF" w:rsidRPr="00996BBF" w:rsidRDefault="00996BBF" w:rsidP="00996BBF">
      <w:pPr>
        <w:jc w:val="both"/>
        <w:rPr>
          <w:rFonts w:ascii="Toyota Type Light" w:hAnsi="Toyota Type Light" w:cs="Toyota Type Light"/>
          <w:sz w:val="20"/>
          <w:szCs w:val="20"/>
        </w:rPr>
      </w:pPr>
    </w:p>
    <w:p w14:paraId="6B6C4296" w14:textId="3F554A09" w:rsidR="001C645B" w:rsidRPr="001C645B" w:rsidRDefault="001C645B" w:rsidP="001C645B">
      <w:pPr>
        <w:jc w:val="center"/>
        <w:rPr>
          <w:rFonts w:ascii="Toyota Type" w:hAnsi="Toyota Type" w:cs="Toyota Type"/>
          <w:color w:val="808080" w:themeColor="background1" w:themeShade="80"/>
          <w:sz w:val="28"/>
          <w:szCs w:val="28"/>
        </w:rPr>
      </w:pPr>
      <w:r w:rsidRPr="001C645B">
        <w:rPr>
          <w:rFonts w:ascii="Toyota Type" w:hAnsi="Toyota Type" w:cs="Toyota Type"/>
          <w:color w:val="808080" w:themeColor="background1" w:themeShade="80"/>
          <w:sz w:val="28"/>
          <w:szCs w:val="28"/>
        </w:rPr>
        <w:t>Członkowie Zarządu Toyota Bank Polska S.A.</w:t>
      </w:r>
      <w:r>
        <w:rPr>
          <w:rFonts w:ascii="Toyota Type" w:hAnsi="Toyota Type" w:cs="Toyota Type"/>
          <w:color w:val="808080" w:themeColor="background1" w:themeShade="80"/>
          <w:sz w:val="28"/>
          <w:szCs w:val="28"/>
        </w:rPr>
        <w:t xml:space="preserve"> </w:t>
      </w:r>
      <w:r w:rsidRPr="001C645B">
        <w:rPr>
          <w:rFonts w:ascii="Toyota Type" w:hAnsi="Toyota Type" w:cs="Toyota Type"/>
          <w:color w:val="808080" w:themeColor="background1" w:themeShade="80"/>
          <w:sz w:val="28"/>
          <w:szCs w:val="28"/>
        </w:rPr>
        <w:t xml:space="preserve">wyróżnieni </w:t>
      </w:r>
      <w:r w:rsidR="00F50C62">
        <w:rPr>
          <w:rFonts w:ascii="Toyota Type" w:hAnsi="Toyota Type" w:cs="Toyota Type"/>
          <w:color w:val="808080" w:themeColor="background1" w:themeShade="80"/>
          <w:sz w:val="28"/>
          <w:szCs w:val="28"/>
        </w:rPr>
        <w:t>m</w:t>
      </w:r>
      <w:r w:rsidRPr="001C645B">
        <w:rPr>
          <w:rFonts w:ascii="Toyota Type" w:hAnsi="Toyota Type" w:cs="Toyota Type"/>
          <w:color w:val="808080" w:themeColor="background1" w:themeShade="80"/>
          <w:sz w:val="28"/>
          <w:szCs w:val="28"/>
        </w:rPr>
        <w:t>edalami Prezydenta RP</w:t>
      </w:r>
    </w:p>
    <w:p w14:paraId="334360C4" w14:textId="77777777" w:rsidR="001C645B" w:rsidRPr="001C645B" w:rsidRDefault="001C645B" w:rsidP="001C645B">
      <w:pPr>
        <w:jc w:val="both"/>
        <w:rPr>
          <w:rFonts w:ascii="Toyota Type" w:hAnsi="Toyota Type" w:cs="Toyota Type"/>
          <w:sz w:val="22"/>
          <w:szCs w:val="22"/>
        </w:rPr>
      </w:pPr>
    </w:p>
    <w:p w14:paraId="115AA709" w14:textId="4609FAD3" w:rsidR="001C645B" w:rsidRPr="001C645B" w:rsidRDefault="001C645B" w:rsidP="001C645B">
      <w:pPr>
        <w:jc w:val="both"/>
        <w:rPr>
          <w:rFonts w:ascii="Toyota Type" w:hAnsi="Toyota Type" w:cs="Toyota Type"/>
          <w:sz w:val="20"/>
          <w:szCs w:val="20"/>
        </w:rPr>
      </w:pPr>
      <w:r w:rsidRPr="001C645B">
        <w:rPr>
          <w:rFonts w:ascii="Toyota Type" w:hAnsi="Toyota Type" w:cs="Toyota Type"/>
          <w:sz w:val="20"/>
          <w:szCs w:val="20"/>
        </w:rPr>
        <w:t>W trakcie uroczystego wieczoru na zakończenie konferencji E-Leasing Day 6.0, organizowanej przez Związek Polskiego Leasingu (ZPL), zostały wręczone odznaczenia państwowe dla osób zasłużonych w branży leasingu</w:t>
      </w:r>
      <w:r>
        <w:rPr>
          <w:rFonts w:ascii="Toyota Type" w:hAnsi="Toyota Type" w:cs="Toyota Type"/>
          <w:sz w:val="20"/>
          <w:szCs w:val="20"/>
        </w:rPr>
        <w:t xml:space="preserve"> i całego rynku finansowego</w:t>
      </w:r>
      <w:r w:rsidRPr="001C645B">
        <w:rPr>
          <w:rFonts w:ascii="Toyota Type" w:hAnsi="Toyota Type" w:cs="Toyota Type"/>
          <w:sz w:val="20"/>
          <w:szCs w:val="20"/>
        </w:rPr>
        <w:t>. Medalami za Długoletnią Służbę, w uznaniu wkładu dla rozwoju branży leasingu w Polsce, zostali uhonorowani: Bogdan Grzybowski - Prezes Zarządu Toyota Bank Polska oraz Krzysztof Krakowiak, Członek Zarządu Toyota Bank Polska</w:t>
      </w:r>
      <w:r w:rsidR="00F50C62">
        <w:rPr>
          <w:rFonts w:ascii="Toyota Type" w:hAnsi="Toyota Type" w:cs="Toyota Type"/>
          <w:sz w:val="20"/>
          <w:szCs w:val="20"/>
        </w:rPr>
        <w:t>.</w:t>
      </w:r>
    </w:p>
    <w:p w14:paraId="5DC6BA11" w14:textId="77777777" w:rsidR="001C645B" w:rsidRPr="001C645B" w:rsidRDefault="001C645B" w:rsidP="001C645B">
      <w:pPr>
        <w:jc w:val="both"/>
        <w:rPr>
          <w:rFonts w:ascii="Toyota Type Light" w:hAnsi="Toyota Type Light" w:cs="Toyota Type Light"/>
          <w:sz w:val="20"/>
          <w:szCs w:val="20"/>
        </w:rPr>
      </w:pPr>
    </w:p>
    <w:p w14:paraId="2BDD080D" w14:textId="44197F65" w:rsidR="001C645B" w:rsidRPr="001C645B" w:rsidRDefault="001C645B" w:rsidP="001C645B">
      <w:pPr>
        <w:shd w:val="clear" w:color="auto" w:fill="FFFFFF"/>
        <w:jc w:val="both"/>
        <w:textAlignment w:val="baseline"/>
        <w:rPr>
          <w:rFonts w:ascii="Toyota Type Light" w:eastAsia="Times New Roman" w:hAnsi="Toyota Type Light" w:cs="Toyota Type Light"/>
          <w:color w:val="1B1B1B"/>
          <w:sz w:val="20"/>
          <w:szCs w:val="20"/>
          <w:lang w:eastAsia="pl-PL"/>
        </w:rPr>
      </w:pPr>
      <w:bookmarkStart w:id="0" w:name="_GoBack"/>
      <w:r w:rsidRPr="001C645B">
        <w:rPr>
          <w:rFonts w:ascii="Toyota Type Light" w:eastAsia="Times New Roman" w:hAnsi="Toyota Type Light" w:cs="Toyota Type Light"/>
          <w:color w:val="1B1B1B"/>
          <w:sz w:val="20"/>
          <w:szCs w:val="20"/>
          <w:lang w:eastAsia="pl-PL"/>
        </w:rPr>
        <w:t>Medal za Długoletnią Służbę,</w:t>
      </w:r>
      <w:r w:rsidRPr="001C645B">
        <w:rPr>
          <w:rFonts w:ascii="Toyota Type Light" w:eastAsia="Times New Roman" w:hAnsi="Toyota Type Light" w:cs="Toyota Type Light"/>
          <w:b/>
          <w:bCs/>
          <w:color w:val="1B1B1B"/>
          <w:sz w:val="20"/>
          <w:szCs w:val="20"/>
          <w:lang w:eastAsia="pl-PL"/>
        </w:rPr>
        <w:t> </w:t>
      </w:r>
      <w:r w:rsidRPr="001C645B">
        <w:rPr>
          <w:rFonts w:ascii="Toyota Type Light" w:eastAsia="Times New Roman" w:hAnsi="Toyota Type Light" w:cs="Toyota Type Light"/>
          <w:color w:val="1B1B1B"/>
          <w:sz w:val="20"/>
          <w:szCs w:val="20"/>
          <w:lang w:eastAsia="pl-PL"/>
        </w:rPr>
        <w:t xml:space="preserve">ustanowiony w 1938 r., a przywrócony w 2007 r., jest nadawany za wzorowe, wyjątkowo sumienne wykonywanie obowiązków wynikających z pracy zawodowej w służbie Państwa. </w:t>
      </w:r>
      <w:r w:rsidRPr="001C645B">
        <w:rPr>
          <w:rFonts w:ascii="Toyota Type Light" w:hAnsi="Toyota Type Light" w:cs="Toyota Type Light"/>
          <w:sz w:val="20"/>
          <w:szCs w:val="20"/>
        </w:rPr>
        <w:t>Medale</w:t>
      </w:r>
      <w:r w:rsidR="00F50C62">
        <w:rPr>
          <w:rFonts w:ascii="Toyota Type Light" w:hAnsi="Toyota Type Light" w:cs="Toyota Type Light"/>
          <w:sz w:val="20"/>
          <w:szCs w:val="20"/>
        </w:rPr>
        <w:t xml:space="preserve"> te</w:t>
      </w:r>
      <w:r w:rsidRPr="001C645B">
        <w:rPr>
          <w:rFonts w:ascii="Toyota Type Light" w:hAnsi="Toyota Type Light" w:cs="Toyota Type Light"/>
          <w:sz w:val="20"/>
          <w:szCs w:val="20"/>
        </w:rPr>
        <w:t xml:space="preserve"> przyznawane</w:t>
      </w:r>
      <w:r w:rsidR="00F50C62">
        <w:rPr>
          <w:rFonts w:ascii="Toyota Type Light" w:hAnsi="Toyota Type Light" w:cs="Toyota Type Light"/>
          <w:sz w:val="20"/>
          <w:szCs w:val="20"/>
        </w:rPr>
        <w:t xml:space="preserve"> są</w:t>
      </w:r>
      <w:r w:rsidRPr="001C645B">
        <w:rPr>
          <w:rFonts w:ascii="Toyota Type Light" w:hAnsi="Toyota Type Light" w:cs="Toyota Type Light"/>
          <w:sz w:val="20"/>
          <w:szCs w:val="20"/>
        </w:rPr>
        <w:t xml:space="preserve"> przez Prezydenta RP</w:t>
      </w:r>
      <w:r w:rsidR="00F50C62">
        <w:rPr>
          <w:rFonts w:ascii="Toyota Type Light" w:hAnsi="Toyota Type Light" w:cs="Toyota Type Light"/>
          <w:sz w:val="20"/>
          <w:szCs w:val="20"/>
        </w:rPr>
        <w:t xml:space="preserve">. </w:t>
      </w:r>
      <w:bookmarkEnd w:id="0"/>
      <w:r w:rsidR="00F50C62">
        <w:rPr>
          <w:rFonts w:ascii="Toyota Type Light" w:hAnsi="Toyota Type Light" w:cs="Toyota Type Light"/>
          <w:sz w:val="20"/>
          <w:szCs w:val="20"/>
        </w:rPr>
        <w:t xml:space="preserve">17 kwietnia 2024 roku podczas konferencji </w:t>
      </w:r>
      <w:r w:rsidR="00F50C62" w:rsidRPr="00F50C62">
        <w:rPr>
          <w:rFonts w:ascii="Toyota Type Light" w:hAnsi="Toyota Type Light" w:cs="Toyota Type Light"/>
          <w:sz w:val="20"/>
          <w:szCs w:val="20"/>
        </w:rPr>
        <w:t>E-Leasing Day 6.0 medale</w:t>
      </w:r>
      <w:r w:rsidRPr="001C645B">
        <w:rPr>
          <w:rFonts w:ascii="Toyota Type Light" w:hAnsi="Toyota Type Light" w:cs="Toyota Type Light"/>
          <w:sz w:val="20"/>
          <w:szCs w:val="20"/>
        </w:rPr>
        <w:t xml:space="preserve"> wręczyli</w:t>
      </w:r>
      <w:r w:rsidR="00F50C62">
        <w:rPr>
          <w:rFonts w:ascii="Toyota Type Light" w:hAnsi="Toyota Type Light" w:cs="Toyota Type Light"/>
          <w:sz w:val="20"/>
          <w:szCs w:val="20"/>
        </w:rPr>
        <w:t>:</w:t>
      </w:r>
      <w:r w:rsidRPr="001C645B">
        <w:rPr>
          <w:rFonts w:ascii="Toyota Type Light" w:hAnsi="Toyota Type Light" w:cs="Toyota Type Light"/>
          <w:sz w:val="20"/>
          <w:szCs w:val="20"/>
        </w:rPr>
        <w:t xml:space="preserve"> Wicewojewoda Mazowiecki</w:t>
      </w:r>
      <w:r w:rsidR="00F50C62">
        <w:rPr>
          <w:rFonts w:ascii="Toyota Type Light" w:hAnsi="Toyota Type Light" w:cs="Toyota Type Light"/>
          <w:sz w:val="20"/>
          <w:szCs w:val="20"/>
        </w:rPr>
        <w:t xml:space="preserve"> -</w:t>
      </w:r>
      <w:r w:rsidRPr="001C645B">
        <w:rPr>
          <w:rFonts w:ascii="Toyota Type Light" w:hAnsi="Toyota Type Light" w:cs="Toyota Type Light"/>
          <w:sz w:val="20"/>
          <w:szCs w:val="20"/>
        </w:rPr>
        <w:t xml:space="preserve"> Robert Sitnik</w:t>
      </w:r>
      <w:r w:rsidR="00F50C62">
        <w:rPr>
          <w:rFonts w:ascii="Toyota Type Light" w:hAnsi="Toyota Type Light" w:cs="Toyota Type Light"/>
          <w:sz w:val="20"/>
          <w:szCs w:val="20"/>
        </w:rPr>
        <w:t xml:space="preserve"> oraz</w:t>
      </w:r>
      <w:r w:rsidRPr="001C645B">
        <w:rPr>
          <w:rFonts w:ascii="Toyota Type Light" w:hAnsi="Toyota Type Light" w:cs="Toyota Type Light"/>
          <w:sz w:val="20"/>
          <w:szCs w:val="20"/>
        </w:rPr>
        <w:t xml:space="preserve"> Prezes Zarządu ZPL</w:t>
      </w:r>
      <w:r w:rsidR="00F50C62">
        <w:rPr>
          <w:rFonts w:ascii="Toyota Type Light" w:hAnsi="Toyota Type Light" w:cs="Toyota Type Light"/>
          <w:sz w:val="20"/>
          <w:szCs w:val="20"/>
        </w:rPr>
        <w:t>.</w:t>
      </w:r>
    </w:p>
    <w:p w14:paraId="598AA773" w14:textId="77777777" w:rsidR="001C645B" w:rsidRPr="001C645B" w:rsidRDefault="001C645B" w:rsidP="001C645B">
      <w:pPr>
        <w:jc w:val="both"/>
        <w:rPr>
          <w:rFonts w:ascii="Toyota Type Light" w:hAnsi="Toyota Type Light" w:cs="Toyota Type Light"/>
          <w:sz w:val="20"/>
          <w:szCs w:val="20"/>
        </w:rPr>
      </w:pPr>
    </w:p>
    <w:p w14:paraId="0FCF4B37" w14:textId="77777777" w:rsidR="00161AF3" w:rsidRDefault="00161AF3" w:rsidP="00161AF3">
      <w:pPr>
        <w:jc w:val="both"/>
        <w:rPr>
          <w:rFonts w:ascii="Toyota Type Light" w:hAnsi="Toyota Type Light" w:cs="Toyota Type Light"/>
          <w:sz w:val="20"/>
          <w:szCs w:val="20"/>
        </w:rPr>
      </w:pPr>
      <w:r>
        <w:rPr>
          <w:rFonts w:ascii="Toyota Type Light" w:hAnsi="Toyota Type Light" w:cs="Toyota Type Light"/>
          <w:sz w:val="20"/>
          <w:szCs w:val="20"/>
        </w:rPr>
        <w:t>Bogdan Grzybowski z branżą leasingu i polskim rynkiem finansów związany jest od prawie 30 lat. Karierę zawodową w finansach rozpoczął w latach 90-tych od pracy na stanowisku analityka w Biurze Maklerskim BRE Bank S.A., a następnie w Ford Bank Polska S.A. W latach 1998-2001 objął stanowisko Kierownika ds. Rozwoju w Fiat Bank Polska S.A., gdzie odpowiadał za kreowanie nowatorskich produktów finansowych. Po kilku latach objął stanowiska Dyrektora Sprzedaży oraz Członka Zarządu Toyota Leasing Polska, a następnie Członka Zarządu Toyota Bank Polska. Od 2017 roku, pełni funkcję Prezesa Zarządu Toyota Bank Polska.</w:t>
      </w:r>
    </w:p>
    <w:p w14:paraId="1E853E18" w14:textId="77777777" w:rsidR="00161AF3" w:rsidRDefault="00161AF3" w:rsidP="00161AF3">
      <w:pPr>
        <w:jc w:val="both"/>
        <w:rPr>
          <w:rFonts w:ascii="Toyota Type Light" w:hAnsi="Toyota Type Light" w:cs="Toyota Type Light"/>
          <w:sz w:val="20"/>
          <w:szCs w:val="20"/>
        </w:rPr>
      </w:pPr>
    </w:p>
    <w:p w14:paraId="78ABF2A3" w14:textId="77777777" w:rsidR="00161AF3" w:rsidRDefault="00161AF3" w:rsidP="00161AF3">
      <w:pPr>
        <w:jc w:val="both"/>
        <w:rPr>
          <w:rFonts w:ascii="Toyota Type Light" w:hAnsi="Toyota Type Light" w:cs="Toyota Type Light"/>
          <w:sz w:val="20"/>
          <w:szCs w:val="20"/>
        </w:rPr>
      </w:pPr>
      <w:r>
        <w:rPr>
          <w:rFonts w:ascii="Toyota Type Light" w:hAnsi="Toyota Type Light" w:cs="Toyota Type Light"/>
          <w:sz w:val="20"/>
          <w:szCs w:val="20"/>
        </w:rPr>
        <w:t xml:space="preserve">- </w:t>
      </w:r>
      <w:r>
        <w:rPr>
          <w:rFonts w:ascii="Toyota Type Light" w:hAnsi="Toyota Type Light" w:cs="Toyota Type Light"/>
          <w:i/>
          <w:iCs/>
          <w:sz w:val="20"/>
          <w:szCs w:val="20"/>
        </w:rPr>
        <w:t>Otrzymanie tego odznaczenia to dla mnie zaszczyt i jednocześnie potwierdzenie wartościowej pracy, którą podejmujemy codziennie w Toyota Financial Services. Jestem dumny z wkładu, jaki wnosimy w rozwój branży leasingu w Polsce. To wyróżnienie motywuje mnie do dalszej pracy na rzecz naszych Klientów oraz do dążenia do jeszcze większych sukcesów zawodowych w przyszłości</w:t>
      </w:r>
      <w:r>
        <w:rPr>
          <w:rFonts w:ascii="Toyota Type Light" w:hAnsi="Toyota Type Light" w:cs="Toyota Type Light"/>
          <w:sz w:val="20"/>
          <w:szCs w:val="20"/>
        </w:rPr>
        <w:t xml:space="preserve"> – mówi </w:t>
      </w:r>
      <w:r>
        <w:rPr>
          <w:rFonts w:ascii="Toyota Type Light" w:hAnsi="Toyota Type Light" w:cs="Toyota Type Light"/>
          <w:b/>
          <w:bCs/>
          <w:sz w:val="20"/>
          <w:szCs w:val="20"/>
        </w:rPr>
        <w:t>Bogdan Grzybowski</w:t>
      </w:r>
      <w:r>
        <w:rPr>
          <w:rFonts w:ascii="Toyota Type Light" w:hAnsi="Toyota Type Light" w:cs="Toyota Type Light"/>
          <w:sz w:val="20"/>
          <w:szCs w:val="20"/>
        </w:rPr>
        <w:t>.</w:t>
      </w:r>
    </w:p>
    <w:p w14:paraId="30583F12" w14:textId="77777777" w:rsidR="001C645B" w:rsidRPr="001C645B" w:rsidRDefault="001C645B" w:rsidP="001C645B">
      <w:pPr>
        <w:jc w:val="both"/>
        <w:rPr>
          <w:rFonts w:ascii="Toyota Type Light" w:hAnsi="Toyota Type Light" w:cs="Toyota Type Light"/>
          <w:sz w:val="20"/>
          <w:szCs w:val="20"/>
        </w:rPr>
      </w:pPr>
    </w:p>
    <w:p w14:paraId="44786EEE" w14:textId="691CF125" w:rsidR="001C645B" w:rsidRDefault="001C645B" w:rsidP="001C645B">
      <w:pPr>
        <w:jc w:val="both"/>
        <w:rPr>
          <w:rFonts w:ascii="Toyota Type Light" w:eastAsia="Times New Roman" w:hAnsi="Toyota Type Light" w:cs="Toyota Type Light"/>
          <w:sz w:val="20"/>
          <w:szCs w:val="20"/>
          <w:lang w:eastAsia="de-DE"/>
        </w:rPr>
      </w:pPr>
      <w:r w:rsidRPr="001C645B">
        <w:rPr>
          <w:rFonts w:ascii="Toyota Type Light" w:hAnsi="Toyota Type Light" w:cs="Toyota Type Light"/>
          <w:sz w:val="20"/>
          <w:szCs w:val="20"/>
        </w:rPr>
        <w:t xml:space="preserve">Krzysztof Krakowiak ma za sobą </w:t>
      </w:r>
      <w:r w:rsidR="00DE1B5C">
        <w:rPr>
          <w:rFonts w:ascii="Toyota Type Light" w:hAnsi="Toyota Type Light" w:cs="Toyota Type Light"/>
          <w:sz w:val="20"/>
          <w:szCs w:val="20"/>
        </w:rPr>
        <w:t>ponad 20</w:t>
      </w:r>
      <w:r w:rsidRPr="001C645B">
        <w:rPr>
          <w:rFonts w:ascii="Toyota Type Light" w:hAnsi="Toyota Type Light" w:cs="Toyota Type Light"/>
          <w:sz w:val="20"/>
          <w:szCs w:val="20"/>
        </w:rPr>
        <w:t>-letnie doświadczenie w sprzedaży i rozwoju usług finansowych (m.in. w Fiat Bank Polska S.A.). Pracę w Toyota Bank Polska S.A. rozpoczynał w 2006 roku w Departamencie Sprzedaży i Kontaktu z Klientem jako Kierownik Sprzedaży. W 2016 roku dołączył do Zarządu Toyota Leasing Polska Sp. z o.o. W kolejnym roku objął stanowisko Dyrektora Departamentu Sprzedaży i Kontaktu z Klientem w Toyota Bank dzieląc swoje zaangażowanie pomiędzy reprezentację spółki leasingowej oraz rozwój sprzedaży w ramach grupy Toyota Financial Services oraz rozwój oferty produktowej w Toyota Leasing.</w:t>
      </w:r>
      <w:r w:rsidR="00F50C62">
        <w:rPr>
          <w:rFonts w:ascii="Toyota Type Light" w:hAnsi="Toyota Type Light" w:cs="Toyota Type Light"/>
          <w:sz w:val="20"/>
          <w:szCs w:val="20"/>
        </w:rPr>
        <w:t xml:space="preserve"> Od 2021 roku pełni funkcję </w:t>
      </w:r>
      <w:r w:rsidR="00F50C62" w:rsidRPr="00F50C62">
        <w:rPr>
          <w:rFonts w:ascii="Toyota Type Light" w:eastAsia="Times New Roman" w:hAnsi="Toyota Type Light" w:cs="Toyota Type Light"/>
          <w:sz w:val="20"/>
          <w:szCs w:val="20"/>
          <w:lang w:eastAsia="de-DE"/>
        </w:rPr>
        <w:lastRenderedPageBreak/>
        <w:t xml:space="preserve">Dyrektora Pionu Sprzedaży, Rozwoju Biznesu i Skarbu </w:t>
      </w:r>
      <w:r w:rsidR="00DE1B5C">
        <w:rPr>
          <w:rFonts w:ascii="Toyota Type Light" w:eastAsia="Times New Roman" w:hAnsi="Toyota Type Light" w:cs="Toyota Type Light"/>
          <w:sz w:val="20"/>
          <w:szCs w:val="20"/>
          <w:lang w:eastAsia="de-DE"/>
        </w:rPr>
        <w:t xml:space="preserve">oraz Członka </w:t>
      </w:r>
      <w:r w:rsidR="00124AEF">
        <w:rPr>
          <w:rFonts w:ascii="Toyota Type Light" w:eastAsia="Times New Roman" w:hAnsi="Toyota Type Light" w:cs="Toyota Type Light"/>
          <w:sz w:val="20"/>
          <w:szCs w:val="20"/>
          <w:lang w:eastAsia="de-DE"/>
        </w:rPr>
        <w:t>Z</w:t>
      </w:r>
      <w:r w:rsidR="00DE1B5C">
        <w:rPr>
          <w:rFonts w:ascii="Toyota Type Light" w:eastAsia="Times New Roman" w:hAnsi="Toyota Type Light" w:cs="Toyota Type Light"/>
          <w:sz w:val="20"/>
          <w:szCs w:val="20"/>
          <w:lang w:eastAsia="de-DE"/>
        </w:rPr>
        <w:t xml:space="preserve">arządu </w:t>
      </w:r>
      <w:r w:rsidR="00F50C62" w:rsidRPr="00F50C62">
        <w:rPr>
          <w:rFonts w:ascii="Toyota Type Light" w:eastAsia="Times New Roman" w:hAnsi="Toyota Type Light" w:cs="Toyota Type Light"/>
          <w:sz w:val="20"/>
          <w:szCs w:val="20"/>
          <w:lang w:eastAsia="de-DE"/>
        </w:rPr>
        <w:t>w Toyota Bank Polska.</w:t>
      </w:r>
    </w:p>
    <w:p w14:paraId="165C09A9" w14:textId="77777777" w:rsidR="00124AEF" w:rsidRDefault="00124AEF" w:rsidP="001C645B">
      <w:pPr>
        <w:jc w:val="both"/>
        <w:rPr>
          <w:rFonts w:ascii="Toyota Type Light" w:eastAsia="Times New Roman" w:hAnsi="Toyota Type Light" w:cs="Toyota Type Light"/>
          <w:sz w:val="20"/>
          <w:szCs w:val="20"/>
          <w:lang w:eastAsia="de-DE"/>
        </w:rPr>
      </w:pPr>
    </w:p>
    <w:p w14:paraId="06C67E36" w14:textId="35FE4CAC" w:rsidR="00D94E54" w:rsidRPr="001C645B" w:rsidRDefault="00D94E54" w:rsidP="001C645B">
      <w:pPr>
        <w:jc w:val="both"/>
        <w:rPr>
          <w:rFonts w:ascii="Toyota Type Light" w:hAnsi="Toyota Type Light" w:cs="Toyota Type Light"/>
          <w:sz w:val="20"/>
          <w:szCs w:val="20"/>
        </w:rPr>
      </w:pPr>
      <w:r>
        <w:rPr>
          <w:rFonts w:ascii="Toyota Type Light" w:hAnsi="Toyota Type Light" w:cs="Toyota Type Light"/>
          <w:sz w:val="20"/>
          <w:szCs w:val="20"/>
        </w:rPr>
        <w:t xml:space="preserve">- </w:t>
      </w:r>
      <w:r w:rsidRPr="00D94E54">
        <w:rPr>
          <w:rFonts w:ascii="Toyota Type Light" w:hAnsi="Toyota Type Light" w:cs="Toyota Type Light"/>
          <w:i/>
          <w:iCs/>
          <w:sz w:val="20"/>
          <w:szCs w:val="20"/>
        </w:rPr>
        <w:t>Bardzo się cieszę z tego wyróżnienia, które już teraz motywuje mnie do dalszych działań. Branża leasingu to obszar, który stale się rozwija, a nasza praca w Toyota Financial Services ma istotny wpływ na kształtowanie tego rynku. Dzięki współpracy z zespołem i zaufaniu naszych Klientów, będziemy kontynuować naszą misję dostarczania innowacyjnych rozwiązań finansowych oraz wspierania rozwoju branży</w:t>
      </w:r>
      <w:r w:rsidR="00DE1B5C">
        <w:rPr>
          <w:rFonts w:ascii="Toyota Type Light" w:hAnsi="Toyota Type Light" w:cs="Toyota Type Light"/>
          <w:i/>
          <w:iCs/>
          <w:sz w:val="20"/>
          <w:szCs w:val="20"/>
        </w:rPr>
        <w:t>. Wszystko co robimy, robimy z myślą o naszych klientach</w:t>
      </w:r>
      <w:r>
        <w:rPr>
          <w:rFonts w:ascii="Toyota Type Light" w:hAnsi="Toyota Type Light" w:cs="Toyota Type Light"/>
          <w:sz w:val="20"/>
          <w:szCs w:val="20"/>
        </w:rPr>
        <w:t xml:space="preserve"> – mówi </w:t>
      </w:r>
      <w:r w:rsidRPr="00D94E54">
        <w:rPr>
          <w:rFonts w:ascii="Toyota Type Light" w:hAnsi="Toyota Type Light" w:cs="Toyota Type Light"/>
          <w:b/>
          <w:bCs/>
          <w:sz w:val="20"/>
          <w:szCs w:val="20"/>
        </w:rPr>
        <w:t>Krzysztof Krakowiak</w:t>
      </w:r>
      <w:r>
        <w:rPr>
          <w:rFonts w:ascii="Toyota Type Light" w:hAnsi="Toyota Type Light" w:cs="Toyota Type Light"/>
          <w:sz w:val="20"/>
          <w:szCs w:val="20"/>
        </w:rPr>
        <w:t>.</w:t>
      </w:r>
    </w:p>
    <w:p w14:paraId="5B446EAF" w14:textId="77777777" w:rsidR="001C645B" w:rsidRPr="001C645B" w:rsidRDefault="001C645B" w:rsidP="001C645B">
      <w:pPr>
        <w:jc w:val="both"/>
        <w:rPr>
          <w:rFonts w:ascii="Toyota Type Light" w:hAnsi="Toyota Type Light" w:cs="Toyota Type Light"/>
          <w:sz w:val="20"/>
          <w:szCs w:val="20"/>
        </w:rPr>
      </w:pPr>
    </w:p>
    <w:p w14:paraId="6B5721B0" w14:textId="06BFD76A" w:rsidR="001C645B" w:rsidRPr="001C645B" w:rsidRDefault="001C645B" w:rsidP="001C645B">
      <w:pPr>
        <w:jc w:val="both"/>
        <w:rPr>
          <w:rFonts w:ascii="Toyota Type Light" w:hAnsi="Toyota Type Light" w:cs="Toyota Type Light"/>
          <w:sz w:val="20"/>
          <w:szCs w:val="20"/>
        </w:rPr>
      </w:pPr>
      <w:r w:rsidRPr="001C645B">
        <w:rPr>
          <w:rFonts w:ascii="Toyota Type Light" w:hAnsi="Toyota Type Light" w:cs="Toyota Type Light"/>
          <w:sz w:val="20"/>
          <w:szCs w:val="20"/>
        </w:rPr>
        <w:t>Konferencja E-Leasing Day</w:t>
      </w:r>
      <w:r w:rsidR="00D94E54">
        <w:rPr>
          <w:rFonts w:ascii="Toyota Type Light" w:hAnsi="Toyota Type Light" w:cs="Toyota Type Light"/>
          <w:sz w:val="20"/>
          <w:szCs w:val="20"/>
        </w:rPr>
        <w:t xml:space="preserve"> na której przyznano wyróżnienia,</w:t>
      </w:r>
      <w:r w:rsidRPr="001C645B">
        <w:rPr>
          <w:rFonts w:ascii="Toyota Type Light" w:hAnsi="Toyota Type Light" w:cs="Toyota Type Light"/>
          <w:sz w:val="20"/>
          <w:szCs w:val="20"/>
        </w:rPr>
        <w:t xml:space="preserve"> jest wydarzeniem organizowanym przez branżę leasingową i dla branży. To unikatowe wydarzenie koordynują i wspierają eksperci należący do Grupy ds. Digitalizacji i Grupy ds. PR, działających przy Związku Polskiego Leasingu.</w:t>
      </w:r>
    </w:p>
    <w:p w14:paraId="08B44F48" w14:textId="77777777" w:rsidR="001C645B" w:rsidRPr="001C645B" w:rsidRDefault="001C645B" w:rsidP="001C645B">
      <w:pPr>
        <w:jc w:val="both"/>
        <w:rPr>
          <w:rFonts w:ascii="Toyota Type Light" w:hAnsi="Toyota Type Light" w:cs="Toyota Type Light"/>
          <w:sz w:val="20"/>
          <w:szCs w:val="20"/>
        </w:rPr>
      </w:pPr>
    </w:p>
    <w:p w14:paraId="03210851" w14:textId="7DB22D8E" w:rsidR="001970EB" w:rsidRDefault="001970EB" w:rsidP="00364C92">
      <w:pPr>
        <w:jc w:val="both"/>
        <w:rPr>
          <w:rFonts w:ascii="Toyota Type Light" w:hAnsi="Toyota Type Light" w:cs="Toyota Type Light"/>
          <w:b/>
          <w:sz w:val="16"/>
          <w:szCs w:val="16"/>
        </w:rPr>
      </w:pPr>
    </w:p>
    <w:p w14:paraId="378A8E65" w14:textId="598586D7" w:rsidR="00F50C62" w:rsidRDefault="00F50C62" w:rsidP="00364C92">
      <w:pPr>
        <w:jc w:val="both"/>
        <w:rPr>
          <w:rFonts w:ascii="Toyota Type Light" w:hAnsi="Toyota Type Light" w:cs="Toyota Type Light"/>
          <w:b/>
          <w:sz w:val="16"/>
          <w:szCs w:val="16"/>
        </w:rPr>
      </w:pPr>
    </w:p>
    <w:p w14:paraId="7292D140" w14:textId="77777777" w:rsidR="00F50C62" w:rsidRDefault="00F50C62" w:rsidP="00364C92">
      <w:pPr>
        <w:jc w:val="both"/>
        <w:rPr>
          <w:rFonts w:ascii="Toyota Type Light" w:hAnsi="Toyota Type Light" w:cs="Toyota Type Light"/>
          <w:b/>
          <w:sz w:val="16"/>
          <w:szCs w:val="16"/>
        </w:rPr>
      </w:pPr>
    </w:p>
    <w:p w14:paraId="5A3742E8" w14:textId="77777777" w:rsidR="001970EB" w:rsidRDefault="001970EB" w:rsidP="00364C92">
      <w:pPr>
        <w:jc w:val="both"/>
        <w:rPr>
          <w:rFonts w:ascii="Toyota Type Light" w:hAnsi="Toyota Type Light" w:cs="Toyota Type Light"/>
          <w:b/>
          <w:sz w:val="16"/>
          <w:szCs w:val="16"/>
        </w:rPr>
      </w:pPr>
    </w:p>
    <w:p w14:paraId="5CEED51A" w14:textId="0148A038" w:rsidR="00364C92" w:rsidRPr="003E0369" w:rsidRDefault="00364C92" w:rsidP="00364C92">
      <w:pPr>
        <w:jc w:val="both"/>
        <w:rPr>
          <w:rFonts w:ascii="Toyota Type Light" w:hAnsi="Toyota Type Light" w:cs="Toyota Type Light"/>
          <w:b/>
          <w:sz w:val="16"/>
          <w:szCs w:val="16"/>
        </w:rPr>
      </w:pPr>
      <w:r w:rsidRPr="003E0369">
        <w:rPr>
          <w:rFonts w:ascii="Toyota Type Light" w:hAnsi="Toyota Type Light" w:cs="Toyota Type Light"/>
          <w:b/>
          <w:sz w:val="16"/>
          <w:szCs w:val="16"/>
        </w:rPr>
        <w:t xml:space="preserve">Informacja o banku: </w:t>
      </w:r>
    </w:p>
    <w:p w14:paraId="51722FDE" w14:textId="77777777" w:rsidR="00364C92" w:rsidRPr="003E0369" w:rsidRDefault="00364C92" w:rsidP="00364C92">
      <w:pPr>
        <w:jc w:val="both"/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</w:pPr>
      <w:r w:rsidRPr="003E0369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t>Toyota Bank Polska S.A. oraz Toyota Leasing Polska Sp. z o.o. wchodzą w skład Toyota Motor Corporation oraz Toyota Financial Services Corporation. Toyota Bank Polska S.A. prowadzi działalność na krajowym rynku od 2000 roku. W 2002 roku bank uruchomił działalność leasingową w spółce Toyota Leasing Polska Sp. z o.o. Oferta banku skupia się głównie wokół finansowania zakupu samochodów Toyota i Lexus. Usługi banku skierowane są zarówno do klientów indywidualnych, jak i przedsiębiorstw. W 2007 roku bank uruchomił platformę bankowości elektronicznej. Oferta banku została rozszerzona o konta osobiste i oszczędnościowe, lokaty, pożyczki i karty płatnicze.</w:t>
      </w:r>
    </w:p>
    <w:p w14:paraId="4CCD0F33" w14:textId="3B784F64" w:rsidR="00456C6F" w:rsidRPr="00083C9F" w:rsidRDefault="00364C92" w:rsidP="00083C9F">
      <w:pPr>
        <w:spacing w:after="240"/>
        <w:rPr>
          <w:rFonts w:ascii="Toyota Type Light" w:hAnsi="Toyota Type Light" w:cs="Toyota Type Light"/>
          <w:sz w:val="16"/>
          <w:szCs w:val="16"/>
        </w:rPr>
      </w:pPr>
      <w:r w:rsidRPr="003E0369">
        <w:rPr>
          <w:rFonts w:ascii="Toyota Type Light" w:hAnsi="Toyota Type Light" w:cs="Toyota Type Light"/>
          <w:b/>
          <w:sz w:val="16"/>
          <w:szCs w:val="16"/>
        </w:rPr>
        <w:br/>
      </w:r>
      <w:r w:rsidRPr="003E0369">
        <w:rPr>
          <w:rFonts w:ascii="Toyota Type Light" w:hAnsi="Toyota Type Light" w:cs="Toyota Type Light"/>
          <w:sz w:val="16"/>
          <w:szCs w:val="16"/>
        </w:rPr>
        <w:t>Kontakt prasowy:</w:t>
      </w:r>
      <w:r w:rsidRPr="003E0369">
        <w:rPr>
          <w:rFonts w:ascii="Toyota Type Light" w:hAnsi="Toyota Type Light" w:cs="Toyota Type Light"/>
          <w:b/>
          <w:sz w:val="16"/>
          <w:szCs w:val="16"/>
        </w:rPr>
        <w:t xml:space="preserve"> </w:t>
      </w:r>
      <w:r w:rsidRPr="003E0369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br/>
      </w:r>
      <w:r w:rsidRPr="003E0369">
        <w:rPr>
          <w:rFonts w:ascii="Toyota Type Light" w:hAnsi="Toyota Type Light" w:cs="Toyota Type Light"/>
          <w:sz w:val="16"/>
          <w:szCs w:val="16"/>
        </w:rPr>
        <w:t xml:space="preserve">Maciej Sitarski </w:t>
      </w:r>
      <w:r w:rsidRPr="003E0369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br/>
      </w:r>
      <w:hyperlink r:id="rId7" w:history="1">
        <w:r w:rsidRPr="003E0369">
          <w:rPr>
            <w:rFonts w:ascii="Toyota Type Light" w:hAnsi="Toyota Type Light" w:cs="Toyota Type Light"/>
            <w:color w:val="0000FF"/>
            <w:sz w:val="16"/>
            <w:szCs w:val="16"/>
            <w:u w:val="single"/>
          </w:rPr>
          <w:t>maciej.sitarski@multian.pl</w:t>
        </w:r>
      </w:hyperlink>
      <w:r w:rsidRPr="003E0369">
        <w:rPr>
          <w:rFonts w:ascii="Toyota Type Light" w:hAnsi="Toyota Type Light" w:cs="Toyota Type Light"/>
          <w:sz w:val="16"/>
          <w:szCs w:val="16"/>
        </w:rPr>
        <w:t xml:space="preserve">   </w:t>
      </w:r>
      <w:r w:rsidRPr="003E0369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br/>
      </w:r>
      <w:r w:rsidRPr="003E0369">
        <w:rPr>
          <w:rFonts w:ascii="Toyota Type Light" w:hAnsi="Toyota Type Light" w:cs="Toyota Type Light"/>
          <w:sz w:val="16"/>
          <w:szCs w:val="16"/>
        </w:rPr>
        <w:t xml:space="preserve">+48.511.414.178 </w:t>
      </w:r>
    </w:p>
    <w:sectPr w:rsidR="00456C6F" w:rsidRPr="00083C9F" w:rsidSect="00290CD8">
      <w:headerReference w:type="default" r:id="rId8"/>
      <w:footerReference w:type="default" r:id="rId9"/>
      <w:pgSz w:w="11900" w:h="16840"/>
      <w:pgMar w:top="1417" w:right="1417" w:bottom="1417" w:left="1417" w:header="0" w:footer="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0A6BD1E" w16cex:dateUtc="2024-04-15T13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211C" w14:textId="77777777" w:rsidR="00E27572" w:rsidRDefault="00E27572" w:rsidP="00165980">
      <w:r>
        <w:separator/>
      </w:r>
    </w:p>
  </w:endnote>
  <w:endnote w:type="continuationSeparator" w:id="0">
    <w:p w14:paraId="3150A086" w14:textId="77777777" w:rsidR="00E27572" w:rsidRDefault="00E27572" w:rsidP="0016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84B4" w14:textId="77777777" w:rsidR="00165980" w:rsidRDefault="00165980" w:rsidP="00165980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2BAA9611" wp14:editId="4A4BCC43">
          <wp:extent cx="7568280" cy="1249367"/>
          <wp:effectExtent l="0" t="0" r="127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80" cy="12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AD96" w14:textId="77777777" w:rsidR="00E27572" w:rsidRDefault="00E27572" w:rsidP="00165980">
      <w:r>
        <w:separator/>
      </w:r>
    </w:p>
  </w:footnote>
  <w:footnote w:type="continuationSeparator" w:id="0">
    <w:p w14:paraId="391ED713" w14:textId="77777777" w:rsidR="00E27572" w:rsidRDefault="00E27572" w:rsidP="0016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8F3B" w14:textId="77777777" w:rsidR="00165980" w:rsidRDefault="00165980" w:rsidP="00165980">
    <w:pPr>
      <w:pStyle w:val="Nagwek"/>
      <w:ind w:hanging="1417"/>
    </w:pPr>
    <w:r>
      <w:rPr>
        <w:noProof/>
        <w:lang w:eastAsia="pl-PL"/>
      </w:rPr>
      <w:drawing>
        <wp:inline distT="0" distB="0" distL="0" distR="0" wp14:anchorId="799DFF56" wp14:editId="3D597357">
          <wp:extent cx="7631824" cy="1564844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824" cy="1564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851E4"/>
    <w:multiLevelType w:val="hybridMultilevel"/>
    <w:tmpl w:val="AD3A1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92"/>
    <w:rsid w:val="00065B3D"/>
    <w:rsid w:val="00083C9F"/>
    <w:rsid w:val="000C14BA"/>
    <w:rsid w:val="000C5DAA"/>
    <w:rsid w:val="000D1962"/>
    <w:rsid w:val="000D2A5D"/>
    <w:rsid w:val="00113D9F"/>
    <w:rsid w:val="00124AEF"/>
    <w:rsid w:val="00147040"/>
    <w:rsid w:val="00161AF3"/>
    <w:rsid w:val="00165980"/>
    <w:rsid w:val="00166A9E"/>
    <w:rsid w:val="001970EB"/>
    <w:rsid w:val="001C645B"/>
    <w:rsid w:val="001F02E0"/>
    <w:rsid w:val="001F2E5F"/>
    <w:rsid w:val="001F2EFE"/>
    <w:rsid w:val="002034C9"/>
    <w:rsid w:val="00215ADB"/>
    <w:rsid w:val="00287D30"/>
    <w:rsid w:val="00290CD8"/>
    <w:rsid w:val="00364C92"/>
    <w:rsid w:val="003713B9"/>
    <w:rsid w:val="003738F3"/>
    <w:rsid w:val="003933C3"/>
    <w:rsid w:val="003D7B87"/>
    <w:rsid w:val="00406819"/>
    <w:rsid w:val="00447FD8"/>
    <w:rsid w:val="00456C6F"/>
    <w:rsid w:val="004C192C"/>
    <w:rsid w:val="004F5525"/>
    <w:rsid w:val="005554DF"/>
    <w:rsid w:val="00565810"/>
    <w:rsid w:val="0058778C"/>
    <w:rsid w:val="005A4F88"/>
    <w:rsid w:val="005C096D"/>
    <w:rsid w:val="005E1EB1"/>
    <w:rsid w:val="0063659A"/>
    <w:rsid w:val="00650EAA"/>
    <w:rsid w:val="0066135C"/>
    <w:rsid w:val="00677770"/>
    <w:rsid w:val="00712D59"/>
    <w:rsid w:val="00736D61"/>
    <w:rsid w:val="007909E4"/>
    <w:rsid w:val="007E1703"/>
    <w:rsid w:val="00803A95"/>
    <w:rsid w:val="00830E7C"/>
    <w:rsid w:val="00867A1E"/>
    <w:rsid w:val="008A69D8"/>
    <w:rsid w:val="00996BBF"/>
    <w:rsid w:val="00A0359E"/>
    <w:rsid w:val="00A74458"/>
    <w:rsid w:val="00AA2B0F"/>
    <w:rsid w:val="00AF783B"/>
    <w:rsid w:val="00B0640F"/>
    <w:rsid w:val="00B07DFF"/>
    <w:rsid w:val="00B16344"/>
    <w:rsid w:val="00B164DC"/>
    <w:rsid w:val="00B3122D"/>
    <w:rsid w:val="00BB179F"/>
    <w:rsid w:val="00C4673D"/>
    <w:rsid w:val="00CB658D"/>
    <w:rsid w:val="00D07A6A"/>
    <w:rsid w:val="00D20237"/>
    <w:rsid w:val="00D41435"/>
    <w:rsid w:val="00D94E54"/>
    <w:rsid w:val="00DA75BE"/>
    <w:rsid w:val="00DC0A0F"/>
    <w:rsid w:val="00DE1B5C"/>
    <w:rsid w:val="00DF2B6E"/>
    <w:rsid w:val="00E03EF3"/>
    <w:rsid w:val="00E172B1"/>
    <w:rsid w:val="00E20114"/>
    <w:rsid w:val="00E27572"/>
    <w:rsid w:val="00E30AD2"/>
    <w:rsid w:val="00E35C8A"/>
    <w:rsid w:val="00ED393C"/>
    <w:rsid w:val="00F50C62"/>
    <w:rsid w:val="00F510AE"/>
    <w:rsid w:val="00F655CF"/>
    <w:rsid w:val="00F9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C61FD"/>
  <w15:chartTrackingRefBased/>
  <w15:docId w15:val="{F525C7FC-8383-4DB4-B941-7D01FF99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4C92"/>
  </w:style>
  <w:style w:type="paragraph" w:styleId="Nagwek3">
    <w:name w:val="heading 3"/>
    <w:basedOn w:val="Normalny"/>
    <w:link w:val="Nagwek3Znak"/>
    <w:uiPriority w:val="9"/>
    <w:qFormat/>
    <w:rsid w:val="001C64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980"/>
  </w:style>
  <w:style w:type="paragraph" w:styleId="Stopka">
    <w:name w:val="footer"/>
    <w:basedOn w:val="Normalny"/>
    <w:link w:val="StopkaZnak"/>
    <w:uiPriority w:val="99"/>
    <w:unhideWhenUsed/>
    <w:rsid w:val="00165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980"/>
  </w:style>
  <w:style w:type="character" w:styleId="Odwoaniedokomentarza">
    <w:name w:val="annotation reference"/>
    <w:basedOn w:val="Domylnaczcionkaakapitu"/>
    <w:uiPriority w:val="99"/>
    <w:semiHidden/>
    <w:unhideWhenUsed/>
    <w:rsid w:val="00B3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2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2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2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omylnaczcionkaakapitu"/>
    <w:rsid w:val="00E20114"/>
  </w:style>
  <w:style w:type="paragraph" w:styleId="Poprawka">
    <w:name w:val="Revision"/>
    <w:hidden/>
    <w:uiPriority w:val="99"/>
    <w:semiHidden/>
    <w:rsid w:val="00ED393C"/>
  </w:style>
  <w:style w:type="character" w:styleId="Hipercze">
    <w:name w:val="Hyperlink"/>
    <w:basedOn w:val="Domylnaczcionkaakapitu"/>
    <w:uiPriority w:val="99"/>
    <w:unhideWhenUsed/>
    <w:rsid w:val="00F51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0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72B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C64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64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C6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maciej.sitarski@multi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blic\Szablony\Toyota_Ban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Toyota_Bank</Template>
  <TotalTime>34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Rutkowska</dc:creator>
  <cp:keywords/>
  <dc:description/>
  <cp:lastModifiedBy>Maciej Sitarski</cp:lastModifiedBy>
  <cp:revision>9</cp:revision>
  <dcterms:created xsi:type="dcterms:W3CDTF">2024-04-19T10:58:00Z</dcterms:created>
  <dcterms:modified xsi:type="dcterms:W3CDTF">2024-04-24T06:09:00Z</dcterms:modified>
</cp:coreProperties>
</file>